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7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3D5E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571" w:type="dxa"/>
          </w:tcPr>
          <w:p w14:paraId="14335D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14:paraId="6A45052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14:paraId="24CA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71" w:type="dxa"/>
          </w:tcPr>
          <w:p w14:paraId="52E32C0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сельского поселения «Хила» </w:t>
            </w:r>
          </w:p>
          <w:p w14:paraId="5F4CA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Шестого созыва</w:t>
            </w:r>
          </w:p>
          <w:p w14:paraId="606353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EC4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71" w:type="dxa"/>
          </w:tcPr>
          <w:p w14:paraId="0E7F02C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</w:tc>
      </w:tr>
      <w:tr w14:paraId="0013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25760E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02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№ </w:t>
            </w:r>
            <w:r>
              <w:rPr>
                <w:rFonts w:hint="default"/>
                <w:sz w:val="28"/>
                <w:szCs w:val="28"/>
                <w:lang w:val="ru-RU"/>
              </w:rPr>
              <w:t>44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>87</w:t>
            </w:r>
            <w:bookmarkStart w:id="0" w:name="_GoBack"/>
            <w:bookmarkEnd w:id="0"/>
          </w:p>
        </w:tc>
      </w:tr>
      <w:tr w14:paraId="18E0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B42003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14:paraId="1C0F628B">
      <w:pPr>
        <w:jc w:val="center"/>
        <w:rPr>
          <w:b/>
          <w:sz w:val="28"/>
          <w:szCs w:val="28"/>
        </w:rPr>
      </w:pPr>
    </w:p>
    <w:p w14:paraId="6279F61D">
      <w:pPr>
        <w:rPr>
          <w:b/>
          <w:sz w:val="28"/>
          <w:szCs w:val="28"/>
        </w:rPr>
      </w:pPr>
    </w:p>
    <w:p w14:paraId="05283DA4">
      <w:pPr>
        <w:rPr>
          <w:b/>
          <w:sz w:val="28"/>
          <w:szCs w:val="28"/>
        </w:rPr>
      </w:pPr>
    </w:p>
    <w:p w14:paraId="1638A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14:paraId="4C25A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«О внесении изменений и дополнений в Устав</w:t>
      </w:r>
    </w:p>
    <w:p w14:paraId="62F8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«Хила» муниципального района «Могойтуйский район»</w:t>
      </w:r>
    </w:p>
    <w:p w14:paraId="088512B9">
      <w:pPr>
        <w:ind w:firstLine="708"/>
        <w:jc w:val="both"/>
        <w:rPr>
          <w:b/>
          <w:sz w:val="28"/>
          <w:szCs w:val="28"/>
        </w:rPr>
      </w:pPr>
    </w:p>
    <w:p w14:paraId="7A663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Устава сельского поселения «Хила» в соответствие с Федеральным законом «Об общих принципах организации местного самоуправления в Российской Федерации» от 06.10.2003 года № 131-ФЗ,  Совет сельского поселения «Хила» </w:t>
      </w:r>
    </w:p>
    <w:p w14:paraId="6A1DED4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E6A9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сельского поселения «Хила» на «0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марта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в 18 часов 00 минут в администрации сельского поселения «Хила».</w:t>
      </w:r>
    </w:p>
    <w:p w14:paraId="667EF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проект Решения «О внесений и дополнений в Устав сельского поселения «Хила» на обнародование путем вывешивания на специальном информационном стенде администрации сельского поселения «Хила» по адресу: ул. Почтовая, 7, </w:t>
      </w:r>
      <w:r>
        <w:rPr>
          <w:rFonts w:ascii="PT Astra Serif" w:hAnsi="PT Astra Serif"/>
          <w:sz w:val="28"/>
          <w:szCs w:val="28"/>
        </w:rPr>
        <w:t xml:space="preserve">мессенджере Телеграмм в группе «Администрация сельского поселения «Хила» </w:t>
      </w:r>
      <w:r>
        <w:rPr>
          <w:bCs/>
          <w:color w:val="2C2D2E"/>
          <w:sz w:val="28"/>
          <w:szCs w:val="28"/>
        </w:rPr>
        <w:t>t.me/admhila.</w:t>
      </w:r>
    </w:p>
    <w:p w14:paraId="4895C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рабочей группой по подготовке и проведению публичных слушаний Совет сельского поселения «Хила».</w:t>
      </w:r>
    </w:p>
    <w:p w14:paraId="209B8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Жители сельского поселения «Хила» могут вносить свои предложения и поправки по указанному проекту решения в Совет сельского поселения «Хила» до «05» </w:t>
      </w:r>
      <w:r>
        <w:rPr>
          <w:sz w:val="28"/>
          <w:szCs w:val="28"/>
          <w:lang w:val="ru-RU"/>
        </w:rPr>
        <w:t>марта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по адресу: п/ст Ага, Почтовая, 7 или на электронную почту </w:t>
      </w:r>
      <w:r>
        <w:fldChar w:fldCharType="begin"/>
      </w:r>
      <w:r>
        <w:instrText xml:space="preserve"> HYPERLINK "mailto:admhila@mail.ru"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admhila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mail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.</w:t>
      </w:r>
    </w:p>
    <w:p w14:paraId="272014DB">
      <w:pPr>
        <w:ind w:firstLine="720"/>
        <w:jc w:val="both"/>
        <w:rPr>
          <w:sz w:val="28"/>
          <w:szCs w:val="28"/>
        </w:rPr>
      </w:pPr>
    </w:p>
    <w:p w14:paraId="49FABC2F">
      <w:pPr>
        <w:ind w:firstLine="708"/>
        <w:jc w:val="both"/>
        <w:rPr>
          <w:sz w:val="28"/>
          <w:szCs w:val="28"/>
        </w:rPr>
      </w:pPr>
    </w:p>
    <w:p w14:paraId="4014C4D9">
      <w:pPr>
        <w:spacing w:line="360" w:lineRule="auto"/>
        <w:jc w:val="both"/>
        <w:rPr>
          <w:sz w:val="28"/>
          <w:szCs w:val="28"/>
        </w:rPr>
      </w:pPr>
    </w:p>
    <w:p w14:paraId="32152397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D5C8C66">
      <w:pPr>
        <w:tabs>
          <w:tab w:val="center" w:pos="4677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«Хила»                                    Шагдарова И.В.</w:t>
      </w:r>
    </w:p>
    <w:p w14:paraId="47257BA5">
      <w:pPr>
        <w:spacing w:line="360" w:lineRule="auto"/>
        <w:jc w:val="both"/>
        <w:rPr>
          <w:sz w:val="28"/>
          <w:szCs w:val="28"/>
        </w:rPr>
      </w:pPr>
    </w:p>
    <w:p w14:paraId="502DE24E">
      <w:pPr>
        <w:jc w:val="both"/>
        <w:rPr>
          <w:sz w:val="28"/>
          <w:szCs w:val="28"/>
        </w:rPr>
      </w:pPr>
    </w:p>
    <w:sectPr>
      <w:headerReference r:id="rId5" w:type="default"/>
      <w:pgSz w:w="11906" w:h="16838"/>
      <w:pgMar w:top="1134" w:right="851" w:bottom="1134" w:left="1701" w:header="720" w:footer="720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23F09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F3EC10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1BAC"/>
    <w:rsid w:val="00003B4B"/>
    <w:rsid w:val="00021F41"/>
    <w:rsid w:val="000372B2"/>
    <w:rsid w:val="000A613A"/>
    <w:rsid w:val="000B4D4F"/>
    <w:rsid w:val="000C5252"/>
    <w:rsid w:val="000E0C8A"/>
    <w:rsid w:val="000E5984"/>
    <w:rsid w:val="000F54EC"/>
    <w:rsid w:val="0010754A"/>
    <w:rsid w:val="00114D0D"/>
    <w:rsid w:val="001207BB"/>
    <w:rsid w:val="00121BAC"/>
    <w:rsid w:val="001B25F8"/>
    <w:rsid w:val="001C4934"/>
    <w:rsid w:val="001D130D"/>
    <w:rsid w:val="00205CDF"/>
    <w:rsid w:val="002136E1"/>
    <w:rsid w:val="00214E81"/>
    <w:rsid w:val="00216537"/>
    <w:rsid w:val="0021675E"/>
    <w:rsid w:val="0025427B"/>
    <w:rsid w:val="0027030E"/>
    <w:rsid w:val="00277471"/>
    <w:rsid w:val="002839E3"/>
    <w:rsid w:val="00283F17"/>
    <w:rsid w:val="002C063E"/>
    <w:rsid w:val="002D4B4C"/>
    <w:rsid w:val="002E0DB4"/>
    <w:rsid w:val="0031315C"/>
    <w:rsid w:val="00397FF0"/>
    <w:rsid w:val="004038A7"/>
    <w:rsid w:val="00412FD3"/>
    <w:rsid w:val="00476010"/>
    <w:rsid w:val="00482B7E"/>
    <w:rsid w:val="004A22F9"/>
    <w:rsid w:val="004A2AE6"/>
    <w:rsid w:val="004B5F22"/>
    <w:rsid w:val="004D0496"/>
    <w:rsid w:val="004D317C"/>
    <w:rsid w:val="004D7A69"/>
    <w:rsid w:val="004F27D0"/>
    <w:rsid w:val="005059F0"/>
    <w:rsid w:val="00577903"/>
    <w:rsid w:val="00592410"/>
    <w:rsid w:val="005A120C"/>
    <w:rsid w:val="005F3726"/>
    <w:rsid w:val="00627CDF"/>
    <w:rsid w:val="00635A3A"/>
    <w:rsid w:val="00642CF5"/>
    <w:rsid w:val="00661E03"/>
    <w:rsid w:val="006A58B4"/>
    <w:rsid w:val="006B340B"/>
    <w:rsid w:val="006D2C81"/>
    <w:rsid w:val="007018FE"/>
    <w:rsid w:val="00753B8B"/>
    <w:rsid w:val="007733B4"/>
    <w:rsid w:val="00775159"/>
    <w:rsid w:val="00795C78"/>
    <w:rsid w:val="007A2113"/>
    <w:rsid w:val="0081210C"/>
    <w:rsid w:val="008568DF"/>
    <w:rsid w:val="00862D22"/>
    <w:rsid w:val="0088231A"/>
    <w:rsid w:val="008833C8"/>
    <w:rsid w:val="008940FE"/>
    <w:rsid w:val="008D4E4E"/>
    <w:rsid w:val="008E0E1E"/>
    <w:rsid w:val="008E0FA3"/>
    <w:rsid w:val="008E404B"/>
    <w:rsid w:val="00924205"/>
    <w:rsid w:val="00935F5A"/>
    <w:rsid w:val="009751CE"/>
    <w:rsid w:val="009B311A"/>
    <w:rsid w:val="009C5A80"/>
    <w:rsid w:val="009D0C7C"/>
    <w:rsid w:val="009E2ADA"/>
    <w:rsid w:val="009E4E08"/>
    <w:rsid w:val="009F73E5"/>
    <w:rsid w:val="00A017EC"/>
    <w:rsid w:val="00A0787C"/>
    <w:rsid w:val="00A10B7F"/>
    <w:rsid w:val="00A2557C"/>
    <w:rsid w:val="00A31100"/>
    <w:rsid w:val="00A7077A"/>
    <w:rsid w:val="00A7172F"/>
    <w:rsid w:val="00A80DA0"/>
    <w:rsid w:val="00A912FE"/>
    <w:rsid w:val="00AA3B29"/>
    <w:rsid w:val="00AC61DE"/>
    <w:rsid w:val="00AD4D32"/>
    <w:rsid w:val="00AF1354"/>
    <w:rsid w:val="00AF355A"/>
    <w:rsid w:val="00B0203F"/>
    <w:rsid w:val="00B1226D"/>
    <w:rsid w:val="00B458E3"/>
    <w:rsid w:val="00B502C6"/>
    <w:rsid w:val="00B539A8"/>
    <w:rsid w:val="00B6129D"/>
    <w:rsid w:val="00B8458B"/>
    <w:rsid w:val="00BD04EF"/>
    <w:rsid w:val="00BE506C"/>
    <w:rsid w:val="00BE6053"/>
    <w:rsid w:val="00C17EE8"/>
    <w:rsid w:val="00C275EA"/>
    <w:rsid w:val="00C3399A"/>
    <w:rsid w:val="00C52BA7"/>
    <w:rsid w:val="00C86B24"/>
    <w:rsid w:val="00CA0A4B"/>
    <w:rsid w:val="00CA2D5C"/>
    <w:rsid w:val="00CA5644"/>
    <w:rsid w:val="00CE6D63"/>
    <w:rsid w:val="00D04A1A"/>
    <w:rsid w:val="00D2161E"/>
    <w:rsid w:val="00D254A0"/>
    <w:rsid w:val="00D432CD"/>
    <w:rsid w:val="00D45F9A"/>
    <w:rsid w:val="00D51E59"/>
    <w:rsid w:val="00D6471E"/>
    <w:rsid w:val="00D6687E"/>
    <w:rsid w:val="00D670F3"/>
    <w:rsid w:val="00D9086F"/>
    <w:rsid w:val="00D9460D"/>
    <w:rsid w:val="00DA2A1E"/>
    <w:rsid w:val="00DD3342"/>
    <w:rsid w:val="00DF2028"/>
    <w:rsid w:val="00E31D9B"/>
    <w:rsid w:val="00E624BB"/>
    <w:rsid w:val="00EA1DA0"/>
    <w:rsid w:val="00EA1E6C"/>
    <w:rsid w:val="00EC1257"/>
    <w:rsid w:val="00F06467"/>
    <w:rsid w:val="00F23E1A"/>
    <w:rsid w:val="00F70CAB"/>
    <w:rsid w:val="00F86006"/>
    <w:rsid w:val="00FE0FA7"/>
    <w:rsid w:val="00FE72D8"/>
    <w:rsid w:val="00FE7ABF"/>
    <w:rsid w:val="010D3F55"/>
    <w:rsid w:val="1B143F6F"/>
    <w:rsid w:val="5916104F"/>
    <w:rsid w:val="7A886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ody Text Indent 3"/>
    <w:basedOn w:val="1"/>
    <w:link w:val="11"/>
    <w:qFormat/>
    <w:uiPriority w:val="99"/>
    <w:pPr>
      <w:spacing w:after="120"/>
      <w:ind w:left="283"/>
    </w:pPr>
    <w:rPr>
      <w:sz w:val="16"/>
      <w:szCs w:val="16"/>
    </w:rPr>
  </w:style>
  <w:style w:type="paragraph" w:styleId="7">
    <w:name w:val="header"/>
    <w:basedOn w:val="1"/>
    <w:link w:val="12"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Основной текст с отступом 3 Знак"/>
    <w:basedOn w:val="3"/>
    <w:link w:val="6"/>
    <w:qFormat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4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4">
    <w:name w:val="Нижний колонтитул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74B-6755-4C0C-A377-46FADFF0E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1</Pages>
  <Words>283</Words>
  <Characters>1619</Characters>
  <Lines>13</Lines>
  <Paragraphs>3</Paragraphs>
  <TotalTime>64</TotalTime>
  <ScaleCrop>false</ScaleCrop>
  <LinksUpToDate>false</LinksUpToDate>
  <CharactersWithSpaces>1899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2022-08-05T07:21:00Z</dcterms:created>
  <dc:creator>Admin</dc:creator>
  <cp:lastModifiedBy>WPS_1710306572</cp:lastModifiedBy>
  <cp:lastPrinted>2025-02-11T03:17:24Z</cp:lastPrinted>
  <dcterms:modified xsi:type="dcterms:W3CDTF">2025-02-11T03:17:27Z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517F81C1FCAD4674AF0733D6DDF01333_12</vt:lpwstr>
  </property>
</Properties>
</file>